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1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课程思政示范课程、教学名师和团队申报汇总表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 xml:space="preserve">推荐单位名称（公章）：                 </w:t>
      </w:r>
      <w:r>
        <w:rPr>
          <w:rFonts w:ascii="仿宋_GB2312" w:hAnsi="黑体" w:eastAsia="仿宋_GB2312"/>
          <w:sz w:val="32"/>
          <w:szCs w:val="28"/>
        </w:rPr>
        <w:t xml:space="preserve">       </w:t>
      </w:r>
      <w:r>
        <w:rPr>
          <w:rFonts w:hint="eastAsia" w:ascii="仿宋_GB2312" w:hAnsi="黑体" w:eastAsia="仿宋_GB2312"/>
          <w:sz w:val="32"/>
          <w:szCs w:val="28"/>
        </w:rPr>
        <w:t>联系人</w:t>
      </w:r>
      <w:r>
        <w:rPr>
          <w:rFonts w:ascii="仿宋_GB2312" w:hAnsi="黑体" w:eastAsia="仿宋_GB2312"/>
          <w:sz w:val="32"/>
          <w:szCs w:val="28"/>
        </w:rPr>
        <w:t>：</w:t>
      </w:r>
      <w:r>
        <w:rPr>
          <w:rFonts w:hint="eastAsia" w:ascii="仿宋_GB2312" w:hAnsi="黑体" w:eastAsia="仿宋_GB2312"/>
          <w:sz w:val="32"/>
          <w:szCs w:val="28"/>
        </w:rPr>
        <w:t xml:space="preserve">         联系</w:t>
      </w:r>
      <w:r>
        <w:rPr>
          <w:rFonts w:ascii="仿宋_GB2312" w:hAnsi="黑体" w:eastAsia="仿宋_GB2312"/>
          <w:sz w:val="32"/>
          <w:szCs w:val="28"/>
        </w:rPr>
        <w:t>电话：</w:t>
      </w:r>
    </w:p>
    <w:tbl>
      <w:tblPr>
        <w:tblStyle w:val="5"/>
        <w:tblW w:w="136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推荐学院</w:t>
            </w:r>
          </w:p>
        </w:tc>
        <w:tc>
          <w:tcPr>
            <w:tcW w:w="16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“推荐类别”指普通本科教育、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研究生教育、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继续教育。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zCs w:val="24"/>
        </w:rPr>
        <w:t>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157E2"/>
    <w:rsid w:val="00522830"/>
    <w:rsid w:val="005F42B0"/>
    <w:rsid w:val="006673D8"/>
    <w:rsid w:val="006803C3"/>
    <w:rsid w:val="006E32DF"/>
    <w:rsid w:val="00703D5D"/>
    <w:rsid w:val="008810A9"/>
    <w:rsid w:val="009D1209"/>
    <w:rsid w:val="00A73A46"/>
    <w:rsid w:val="00A92B76"/>
    <w:rsid w:val="00AA3121"/>
    <w:rsid w:val="00AF72C1"/>
    <w:rsid w:val="00BE19D7"/>
    <w:rsid w:val="00CA54AA"/>
    <w:rsid w:val="00D1172F"/>
    <w:rsid w:val="00F00F2C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9194B3A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EE52A-A858-4D51-B805-EAE657F02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Lines>1</Lines>
  <Paragraphs>1</Paragraphs>
  <TotalTime>2</TotalTime>
  <ScaleCrop>false</ScaleCrop>
  <LinksUpToDate>false</LinksUpToDate>
  <CharactersWithSpaces>238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2021-03-19T12:21:00Z</dcterms:created>
  <dc:creator>A</dc:creator>
  <cp:lastModifiedBy>Administrator</cp:lastModifiedBy>
  <cp:lastPrinted>2019-11-11T08:55:00Z</cp:lastPrinted>
  <dcterms:modified xsi:type="dcterms:W3CDTF">2021-03-19T14:15:43Z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